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7372"/>
      </w:tblGrid>
      <w:tr w:rsidR="0048694B" w14:paraId="32138BD2" w14:textId="77777777">
        <w:trPr>
          <w:trHeight w:val="227"/>
        </w:trPr>
        <w:tc>
          <w:tcPr>
            <w:tcW w:w="10918" w:type="dxa"/>
            <w:gridSpan w:val="2"/>
          </w:tcPr>
          <w:p w14:paraId="2B247E71" w14:textId="77777777" w:rsidR="0048694B" w:rsidRDefault="0048694B">
            <w:pPr>
              <w:pStyle w:val="TableParagraph"/>
              <w:spacing w:line="208" w:lineRule="exact"/>
              <w:ind w:left="3663" w:right="3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ПЕРСОНАЛЬНАЯ КАРТА КЛИЕНТА</w:t>
            </w:r>
          </w:p>
        </w:tc>
      </w:tr>
      <w:tr w:rsidR="0048694B" w14:paraId="06E44DBE" w14:textId="77777777">
        <w:trPr>
          <w:trHeight w:val="460"/>
        </w:trPr>
        <w:tc>
          <w:tcPr>
            <w:tcW w:w="3546" w:type="dxa"/>
          </w:tcPr>
          <w:p w14:paraId="32E7B7CE" w14:textId="77777777" w:rsidR="0048694B" w:rsidRDefault="0048694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Фамилия, имя, отчество ребенка</w:t>
            </w:r>
          </w:p>
        </w:tc>
        <w:tc>
          <w:tcPr>
            <w:tcW w:w="7372" w:type="dxa"/>
          </w:tcPr>
          <w:p w14:paraId="7E831C5E" w14:textId="77777777" w:rsidR="0048694B" w:rsidRDefault="0048694B">
            <w:pPr>
              <w:pStyle w:val="TableParagraph"/>
              <w:ind w:left="0"/>
              <w:rPr>
                <w:sz w:val="18"/>
              </w:rPr>
            </w:pPr>
          </w:p>
        </w:tc>
      </w:tr>
      <w:tr w:rsidR="0048694B" w14:paraId="183CE039" w14:textId="77777777">
        <w:trPr>
          <w:trHeight w:val="460"/>
        </w:trPr>
        <w:tc>
          <w:tcPr>
            <w:tcW w:w="3546" w:type="dxa"/>
          </w:tcPr>
          <w:p w14:paraId="7F8734C8" w14:textId="77777777" w:rsidR="0048694B" w:rsidRDefault="0048694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Дата рождения ребенка</w:t>
            </w:r>
          </w:p>
        </w:tc>
        <w:tc>
          <w:tcPr>
            <w:tcW w:w="7372" w:type="dxa"/>
          </w:tcPr>
          <w:p w14:paraId="0100D6CB" w14:textId="77777777" w:rsidR="0048694B" w:rsidRDefault="0048694B">
            <w:pPr>
              <w:pStyle w:val="TableParagraph"/>
              <w:ind w:left="0"/>
              <w:rPr>
                <w:sz w:val="18"/>
              </w:rPr>
            </w:pPr>
          </w:p>
        </w:tc>
      </w:tr>
      <w:tr w:rsidR="0048694B" w14:paraId="63D2DA15" w14:textId="77777777" w:rsidTr="00F42C87">
        <w:trPr>
          <w:trHeight w:val="784"/>
        </w:trPr>
        <w:tc>
          <w:tcPr>
            <w:tcW w:w="3546" w:type="dxa"/>
          </w:tcPr>
          <w:p w14:paraId="7272A034" w14:textId="77777777" w:rsidR="0048694B" w:rsidRDefault="0048694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Фамилия, имя, отчество представителя ребенка (степень родства), паспортные данные</w:t>
            </w:r>
          </w:p>
        </w:tc>
        <w:tc>
          <w:tcPr>
            <w:tcW w:w="7372" w:type="dxa"/>
          </w:tcPr>
          <w:p w14:paraId="3278EAC2" w14:textId="77777777" w:rsidR="0048694B" w:rsidRDefault="0048694B">
            <w:pPr>
              <w:pStyle w:val="TableParagraph"/>
              <w:ind w:left="0"/>
              <w:rPr>
                <w:sz w:val="18"/>
              </w:rPr>
            </w:pPr>
          </w:p>
        </w:tc>
      </w:tr>
      <w:tr w:rsidR="0048694B" w14:paraId="51C1946F" w14:textId="77777777">
        <w:trPr>
          <w:trHeight w:val="458"/>
        </w:trPr>
        <w:tc>
          <w:tcPr>
            <w:tcW w:w="3546" w:type="dxa"/>
          </w:tcPr>
          <w:p w14:paraId="2B054E04" w14:textId="77777777" w:rsidR="0048694B" w:rsidRDefault="0048694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7372" w:type="dxa"/>
          </w:tcPr>
          <w:p w14:paraId="058EC8FF" w14:textId="77777777" w:rsidR="0048694B" w:rsidRDefault="0048694B">
            <w:pPr>
              <w:pStyle w:val="TableParagraph"/>
              <w:ind w:left="0"/>
              <w:rPr>
                <w:sz w:val="18"/>
              </w:rPr>
            </w:pPr>
          </w:p>
        </w:tc>
      </w:tr>
      <w:tr w:rsidR="0048694B" w14:paraId="59407473" w14:textId="77777777">
        <w:trPr>
          <w:trHeight w:val="460"/>
        </w:trPr>
        <w:tc>
          <w:tcPr>
            <w:tcW w:w="3546" w:type="dxa"/>
          </w:tcPr>
          <w:p w14:paraId="0A685034" w14:textId="77777777" w:rsidR="0048694B" w:rsidRDefault="0048694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  <w:tc>
          <w:tcPr>
            <w:tcW w:w="7372" w:type="dxa"/>
          </w:tcPr>
          <w:p w14:paraId="5ED98141" w14:textId="77777777" w:rsidR="0048694B" w:rsidRDefault="0048694B">
            <w:pPr>
              <w:pStyle w:val="TableParagraph"/>
              <w:ind w:left="0"/>
              <w:rPr>
                <w:sz w:val="18"/>
              </w:rPr>
            </w:pPr>
          </w:p>
        </w:tc>
      </w:tr>
      <w:tr w:rsidR="0048694B" w14:paraId="5B0621DD" w14:textId="77777777">
        <w:trPr>
          <w:trHeight w:val="460"/>
        </w:trPr>
        <w:tc>
          <w:tcPr>
            <w:tcW w:w="3546" w:type="dxa"/>
          </w:tcPr>
          <w:p w14:paraId="18C057D1" w14:textId="77777777" w:rsidR="0048694B" w:rsidRDefault="0048694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Адрес электронной почты</w:t>
            </w:r>
          </w:p>
        </w:tc>
        <w:tc>
          <w:tcPr>
            <w:tcW w:w="7372" w:type="dxa"/>
          </w:tcPr>
          <w:p w14:paraId="25F59FF4" w14:textId="77777777" w:rsidR="0048694B" w:rsidRDefault="0048694B">
            <w:pPr>
              <w:pStyle w:val="TableParagraph"/>
              <w:ind w:left="0"/>
              <w:rPr>
                <w:sz w:val="18"/>
              </w:rPr>
            </w:pPr>
          </w:p>
        </w:tc>
      </w:tr>
      <w:tr w:rsidR="0048694B" w14:paraId="3200A793" w14:textId="77777777">
        <w:trPr>
          <w:trHeight w:val="690"/>
        </w:trPr>
        <w:tc>
          <w:tcPr>
            <w:tcW w:w="10918" w:type="dxa"/>
            <w:gridSpan w:val="2"/>
          </w:tcPr>
          <w:p w14:paraId="154E0D67" w14:textId="77777777" w:rsidR="0048694B" w:rsidRDefault="0048694B">
            <w:pPr>
              <w:pStyle w:val="TableParagraph"/>
              <w:tabs>
                <w:tab w:val="left" w:pos="4090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 xml:space="preserve">С Правилами пользования, условиями и программами занятий спортивно-оздоровительного комплекса (утв. Приказом №1 от «01»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</w:rPr>
                <w:t>2020 г</w:t>
              </w:r>
            </w:smartTag>
            <w:r>
              <w:rPr>
                <w:sz w:val="20"/>
              </w:rPr>
              <w:t>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ознакомлен (а)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</w:t>
            </w:r>
            <w:r>
              <w:rPr>
                <w:sz w:val="20"/>
              </w:rPr>
              <w:t xml:space="preserve">/_________________________________________________________ </w:t>
            </w:r>
          </w:p>
          <w:p w14:paraId="6E64F465" w14:textId="77777777" w:rsidR="0048694B" w:rsidRDefault="0048694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(подпись)                                (Фамилия, имя, отчество)</w:t>
            </w:r>
          </w:p>
        </w:tc>
      </w:tr>
      <w:tr w:rsidR="0048694B" w14:paraId="21FE7B36" w14:textId="77777777" w:rsidTr="002C6982">
        <w:trPr>
          <w:trHeight w:val="806"/>
        </w:trPr>
        <w:tc>
          <w:tcPr>
            <w:tcW w:w="10918" w:type="dxa"/>
            <w:gridSpan w:val="2"/>
          </w:tcPr>
          <w:p w14:paraId="5E2986FF" w14:textId="77777777" w:rsidR="0048694B" w:rsidRDefault="0048694B">
            <w:pPr>
              <w:pStyle w:val="TableParagraph"/>
              <w:tabs>
                <w:tab w:val="left" w:pos="1075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С противопоказаниями по здоровью препятствующими пользованию всеми и/или частью услуг предоставляемых центром плавания – «</w:t>
            </w:r>
            <w:proofErr w:type="spellStart"/>
            <w:r>
              <w:rPr>
                <w:sz w:val="20"/>
              </w:rPr>
              <w:t>АкваМарин</w:t>
            </w:r>
            <w:proofErr w:type="spellEnd"/>
            <w:r>
              <w:rPr>
                <w:sz w:val="20"/>
              </w:rPr>
              <w:t xml:space="preserve">» (утв. Приказом №1 от «01»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</w:rPr>
                <w:t>2020 г</w:t>
              </w:r>
            </w:smartTag>
            <w:r>
              <w:rPr>
                <w:sz w:val="20"/>
              </w:rPr>
              <w:t>.) ознакомлен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(а) /</w:t>
            </w:r>
            <w:r>
              <w:rPr>
                <w:sz w:val="20"/>
                <w:u w:val="single"/>
              </w:rPr>
              <w:t xml:space="preserve"> _______</w:t>
            </w:r>
            <w:r>
              <w:rPr>
                <w:sz w:val="20"/>
              </w:rPr>
              <w:t xml:space="preserve">/__________________________ </w:t>
            </w:r>
          </w:p>
          <w:p w14:paraId="7A2CC13F" w14:textId="77777777" w:rsidR="0048694B" w:rsidRDefault="0048694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(подпись)  (Фамилия, имя, отчество)</w:t>
            </w:r>
          </w:p>
        </w:tc>
      </w:tr>
      <w:tr w:rsidR="0048694B" w14:paraId="03D175FB" w14:textId="77777777">
        <w:trPr>
          <w:trHeight w:val="1610"/>
        </w:trPr>
        <w:tc>
          <w:tcPr>
            <w:tcW w:w="10918" w:type="dxa"/>
            <w:gridSpan w:val="2"/>
          </w:tcPr>
          <w:p w14:paraId="3AC97AB1" w14:textId="77777777" w:rsidR="0048694B" w:rsidRDefault="0048694B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Я согласен на получение информационных сообщений, новостей, рекламы центра плавания – «</w:t>
            </w:r>
            <w:proofErr w:type="spellStart"/>
            <w:r>
              <w:rPr>
                <w:sz w:val="20"/>
              </w:rPr>
              <w:t>АкваМарин</w:t>
            </w:r>
            <w:proofErr w:type="spellEnd"/>
            <w:r>
              <w:rPr>
                <w:sz w:val="20"/>
              </w:rPr>
              <w:t>», по сетям электросвязи, в том числе распространяемых посредством использования телефонной, электронной связи, включая направленных посредством SMS-сообщений.</w:t>
            </w:r>
          </w:p>
          <w:p w14:paraId="5E74BB5B" w14:textId="77777777" w:rsidR="0048694B" w:rsidRDefault="0048694B">
            <w:pPr>
              <w:pStyle w:val="TableParagraph"/>
              <w:tabs>
                <w:tab w:val="left" w:pos="7224"/>
                <w:tab w:val="left" w:pos="878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</w:p>
          <w:p w14:paraId="3F4470D8" w14:textId="77777777" w:rsidR="0048694B" w:rsidRDefault="0048694B">
            <w:pPr>
              <w:pStyle w:val="TableParagraph"/>
              <w:tabs>
                <w:tab w:val="left" w:pos="7224"/>
                <w:tab w:val="left" w:pos="878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(Фамилия, имя, отчество)                                                                    (подпись)</w:t>
            </w:r>
          </w:p>
          <w:p w14:paraId="3FA9DFB1" w14:textId="77777777" w:rsidR="0048694B" w:rsidRDefault="0048694B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Я согласен на использование фото и видео материалов с участием моего ребенка и членов моей семьи в Интернете на официальных страницах центра плавания – «</w:t>
            </w:r>
            <w:proofErr w:type="spellStart"/>
            <w:r>
              <w:rPr>
                <w:sz w:val="20"/>
              </w:rPr>
              <w:t>АкваМарин</w:t>
            </w:r>
            <w:proofErr w:type="spellEnd"/>
            <w:r>
              <w:rPr>
                <w:sz w:val="20"/>
              </w:rPr>
              <w:t>»</w:t>
            </w:r>
          </w:p>
          <w:p w14:paraId="72F75F3E" w14:textId="77777777" w:rsidR="0048694B" w:rsidRDefault="0048694B" w:rsidP="002C6982">
            <w:pPr>
              <w:pStyle w:val="TableParagraph"/>
              <w:tabs>
                <w:tab w:val="left" w:pos="7224"/>
                <w:tab w:val="left" w:pos="878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</w:p>
          <w:p w14:paraId="170DB47A" w14:textId="77777777" w:rsidR="0048694B" w:rsidRDefault="0048694B">
            <w:pPr>
              <w:pStyle w:val="TableParagraph"/>
              <w:tabs>
                <w:tab w:val="left" w:pos="7181"/>
                <w:tab w:val="left" w:pos="8835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(Фамилия, имя, отчество)                                                                    (подпись)</w:t>
            </w:r>
          </w:p>
        </w:tc>
      </w:tr>
    </w:tbl>
    <w:p w14:paraId="15A7C081" w14:textId="77777777" w:rsidR="0048694B" w:rsidRDefault="0048694B">
      <w:pPr>
        <w:pStyle w:val="a3"/>
        <w:spacing w:before="8"/>
        <w:ind w:left="0"/>
        <w:rPr>
          <w:sz w:val="12"/>
        </w:rPr>
      </w:pPr>
    </w:p>
    <w:p w14:paraId="5F90CFAE" w14:textId="77777777" w:rsidR="0048694B" w:rsidRDefault="0048694B">
      <w:pPr>
        <w:pStyle w:val="a5"/>
      </w:pPr>
      <w:r>
        <w:t>ДОГОВОР возмездного оказания услуг</w:t>
      </w:r>
    </w:p>
    <w:p w14:paraId="517C369A" w14:textId="77777777" w:rsidR="0048694B" w:rsidRDefault="0048694B">
      <w:pPr>
        <w:pStyle w:val="a3"/>
        <w:spacing w:before="5"/>
        <w:ind w:left="0"/>
        <w:rPr>
          <w:b/>
          <w:sz w:val="19"/>
        </w:rPr>
      </w:pPr>
    </w:p>
    <w:p w14:paraId="25479D78" w14:textId="77777777" w:rsidR="0048694B" w:rsidRDefault="0048694B" w:rsidP="000F7824">
      <w:pPr>
        <w:pStyle w:val="a3"/>
        <w:tabs>
          <w:tab w:val="left" w:pos="1437"/>
          <w:tab w:val="left" w:pos="3131"/>
          <w:tab w:val="left" w:pos="4484"/>
          <w:tab w:val="left" w:pos="5012"/>
          <w:tab w:val="left" w:pos="6501"/>
          <w:tab w:val="left" w:pos="8299"/>
          <w:tab w:val="left" w:pos="8820"/>
          <w:tab w:val="left" w:pos="9767"/>
          <w:tab w:val="left" w:pos="10918"/>
        </w:tabs>
        <w:ind w:right="119" w:firstLine="552"/>
        <w:jc w:val="both"/>
      </w:pPr>
      <w:r>
        <w:t xml:space="preserve">ИП </w:t>
      </w:r>
      <w:proofErr w:type="spellStart"/>
      <w:r>
        <w:t>Макулькина</w:t>
      </w:r>
      <w:proofErr w:type="spellEnd"/>
      <w:r>
        <w:t xml:space="preserve"> Марина Владимировна, ИНН 420520932846, центр плавания – «</w:t>
      </w:r>
      <w:proofErr w:type="spellStart"/>
      <w:r>
        <w:t>АкваМарин</w:t>
      </w:r>
      <w:proofErr w:type="spellEnd"/>
      <w:r>
        <w:t xml:space="preserve">», действующая на основании свидетельства, именуемая в дальнейшем «Исполнитель», с одной стороны </w:t>
      </w:r>
      <w:r>
        <w:rPr>
          <w:spacing w:val="-18"/>
        </w:rPr>
        <w:t>и</w:t>
      </w:r>
    </w:p>
    <w:p w14:paraId="4770D12C" w14:textId="77777777" w:rsidR="0048694B" w:rsidRDefault="00494976">
      <w:pPr>
        <w:pStyle w:val="a3"/>
        <w:ind w:left="0"/>
        <w:rPr>
          <w:sz w:val="16"/>
        </w:rPr>
      </w:pPr>
      <w:r>
        <w:rPr>
          <w:noProof/>
          <w:lang w:eastAsia="ru-RU"/>
        </w:rPr>
        <w:pict w14:anchorId="07A8D18F">
          <v:shape id="_x0000_s1026" style="position:absolute;margin-left:28.45pt;margin-top:11.35pt;width:545.2pt;height:.1pt;z-index:-1;mso-wrap-distance-left:0;mso-wrap-distance-right:0;mso-position-horizontal-relative:page" coordorigin="569,227" coordsize="10904,0" o:spt="100" adj="0,,0" path="m569,227r8390,m8973,227r1497,m10474,227r998,e" filled="f" strokeweight=".14056mm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14:paraId="4E1550E3" w14:textId="77777777" w:rsidR="0048694B" w:rsidRPr="0027089E" w:rsidRDefault="0048694B">
      <w:pPr>
        <w:pStyle w:val="a3"/>
        <w:spacing w:line="202" w:lineRule="exact"/>
        <w:rPr>
          <w:color w:val="FF0000"/>
        </w:rPr>
      </w:pPr>
      <w:r>
        <w:t xml:space="preserve">                                                                                 (Фамилия, имя, отчество)</w:t>
      </w:r>
    </w:p>
    <w:p w14:paraId="22CCEE62" w14:textId="77777777" w:rsidR="0048694B" w:rsidRDefault="0048694B">
      <w:pPr>
        <w:pStyle w:val="a3"/>
      </w:pPr>
      <w:r>
        <w:t>именуемый (</w:t>
      </w:r>
      <w:proofErr w:type="spellStart"/>
      <w:r>
        <w:t>ая</w:t>
      </w:r>
      <w:proofErr w:type="spellEnd"/>
      <w:r>
        <w:t>) в дальнейшем «Клиент», с другой стороны, вместе именуемые «Стороны», заключили настоящий договор о нижеследующем:</w:t>
      </w:r>
    </w:p>
    <w:p w14:paraId="2AE1D7E1" w14:textId="77777777" w:rsidR="0048694B" w:rsidRDefault="0048694B">
      <w:pPr>
        <w:pStyle w:val="a7"/>
        <w:numPr>
          <w:ilvl w:val="0"/>
          <w:numId w:val="2"/>
        </w:numPr>
        <w:tabs>
          <w:tab w:val="left" w:pos="354"/>
        </w:tabs>
        <w:ind w:firstLine="0"/>
        <w:jc w:val="left"/>
        <w:rPr>
          <w:sz w:val="20"/>
        </w:rPr>
      </w:pPr>
      <w:r>
        <w:rPr>
          <w:sz w:val="20"/>
        </w:rPr>
        <w:t>Исполнитель обязуется оказать Клиенту услуги в объеме, порядке и сроки, согласно выбранному тарифному плану и оплаченному Абонементу, а Клиент обязуется принять их и оплатить на условиях полной предварительной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оплаты.</w:t>
      </w:r>
    </w:p>
    <w:p w14:paraId="3523A802" w14:textId="77777777" w:rsidR="0048694B" w:rsidRDefault="0048694B">
      <w:pPr>
        <w:pStyle w:val="a7"/>
        <w:numPr>
          <w:ilvl w:val="0"/>
          <w:numId w:val="2"/>
        </w:numPr>
        <w:tabs>
          <w:tab w:val="left" w:pos="311"/>
        </w:tabs>
        <w:ind w:left="310" w:right="0" w:hanging="203"/>
        <w:jc w:val="left"/>
        <w:rPr>
          <w:sz w:val="20"/>
        </w:rPr>
      </w:pPr>
      <w:r>
        <w:rPr>
          <w:sz w:val="20"/>
        </w:rPr>
        <w:t>Место оказания услуг центр плавания - «</w:t>
      </w:r>
      <w:proofErr w:type="spellStart"/>
      <w:r>
        <w:rPr>
          <w:sz w:val="20"/>
        </w:rPr>
        <w:t>АкваМарин</w:t>
      </w:r>
      <w:proofErr w:type="spellEnd"/>
      <w:r>
        <w:rPr>
          <w:sz w:val="20"/>
        </w:rPr>
        <w:t>»: расположен по адресу</w:t>
      </w:r>
      <w:r>
        <w:rPr>
          <w:spacing w:val="4"/>
          <w:sz w:val="20"/>
        </w:rPr>
        <w:t xml:space="preserve"> </w:t>
      </w:r>
      <w:r>
        <w:rPr>
          <w:sz w:val="20"/>
        </w:rPr>
        <w:t>г. Кемерово:</w:t>
      </w:r>
    </w:p>
    <w:p w14:paraId="33F12354" w14:textId="77777777" w:rsidR="0048694B" w:rsidRDefault="0048694B">
      <w:pPr>
        <w:pStyle w:val="a3"/>
        <w:tabs>
          <w:tab w:val="left" w:pos="11007"/>
        </w:tabs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E515BF" w14:textId="77777777" w:rsidR="0048694B" w:rsidRDefault="0048694B">
      <w:pPr>
        <w:pStyle w:val="a7"/>
        <w:numPr>
          <w:ilvl w:val="0"/>
          <w:numId w:val="2"/>
        </w:numPr>
        <w:tabs>
          <w:tab w:val="left" w:pos="315"/>
        </w:tabs>
        <w:ind w:firstLine="0"/>
        <w:rPr>
          <w:sz w:val="20"/>
        </w:rPr>
      </w:pPr>
      <w:r>
        <w:rPr>
          <w:sz w:val="20"/>
        </w:rPr>
        <w:t xml:space="preserve">Общий порядок предоставляемых Исполнителем услуг, права и обязанности Сторон по Договору определяются в порядке и соответствии с действующим законодательством РФ и Правилами пользования спортивно-оздоровительным комплексом (утверждены Приказом №1 от «01»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</w:rPr>
          <w:t>2020 г</w:t>
        </w:r>
      </w:smartTag>
      <w:r>
        <w:rPr>
          <w:sz w:val="20"/>
        </w:rPr>
        <w:t>.).</w:t>
      </w:r>
    </w:p>
    <w:p w14:paraId="23801E20" w14:textId="77777777" w:rsidR="0048694B" w:rsidRDefault="0048694B">
      <w:pPr>
        <w:pStyle w:val="a7"/>
        <w:numPr>
          <w:ilvl w:val="0"/>
          <w:numId w:val="2"/>
        </w:numPr>
        <w:tabs>
          <w:tab w:val="left" w:pos="311"/>
          <w:tab w:val="left" w:pos="5126"/>
          <w:tab w:val="left" w:pos="10935"/>
        </w:tabs>
        <w:ind w:right="121" w:firstLine="0"/>
        <w:rPr>
          <w:sz w:val="20"/>
        </w:rPr>
      </w:pPr>
      <w:r>
        <w:rPr>
          <w:sz w:val="20"/>
        </w:rPr>
        <w:t>По настоящему Договору Клиент</w:t>
      </w:r>
      <w:r>
        <w:rPr>
          <w:spacing w:val="-18"/>
          <w:sz w:val="20"/>
        </w:rPr>
        <w:t xml:space="preserve"> </w:t>
      </w:r>
      <w:r>
        <w:rPr>
          <w:sz w:val="20"/>
        </w:rPr>
        <w:t>приобретает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Абонемент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5.Стоимость</w:t>
      </w:r>
      <w:r>
        <w:rPr>
          <w:spacing w:val="29"/>
          <w:sz w:val="20"/>
        </w:rPr>
        <w:t xml:space="preserve"> </w:t>
      </w:r>
      <w:r>
        <w:rPr>
          <w:sz w:val="20"/>
        </w:rPr>
        <w:t>Абонемента</w:t>
      </w:r>
      <w:r>
        <w:rPr>
          <w:spacing w:val="30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рублей и является стоимостью услуг, оказываемых Исполнителем Клиенту по настоящему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Договору.</w:t>
      </w:r>
    </w:p>
    <w:p w14:paraId="05106E05" w14:textId="77777777" w:rsidR="0048694B" w:rsidRDefault="0048694B">
      <w:pPr>
        <w:pStyle w:val="a7"/>
        <w:numPr>
          <w:ilvl w:val="0"/>
          <w:numId w:val="1"/>
        </w:numPr>
        <w:tabs>
          <w:tab w:val="left" w:pos="347"/>
        </w:tabs>
        <w:ind w:firstLine="0"/>
        <w:rPr>
          <w:sz w:val="20"/>
        </w:rPr>
      </w:pPr>
      <w:r>
        <w:rPr>
          <w:sz w:val="20"/>
        </w:rPr>
        <w:t>При прекращении занятий одного из детей по абонементу «пара», он переходит в другой абонемент, в соответствии с прейскурантом. При начале занятий второго ребенка, абонемент переходит в абонемент «пара», в соответствии с прейскурантом.</w:t>
      </w:r>
    </w:p>
    <w:p w14:paraId="625978BA" w14:textId="77777777" w:rsidR="0048694B" w:rsidRDefault="0048694B">
      <w:pPr>
        <w:pStyle w:val="a7"/>
        <w:numPr>
          <w:ilvl w:val="0"/>
          <w:numId w:val="1"/>
        </w:numPr>
        <w:tabs>
          <w:tab w:val="left" w:pos="310"/>
        </w:tabs>
        <w:spacing w:line="229" w:lineRule="exact"/>
        <w:ind w:left="310" w:right="0" w:hanging="202"/>
        <w:rPr>
          <w:sz w:val="20"/>
        </w:rPr>
      </w:pPr>
      <w:r>
        <w:rPr>
          <w:sz w:val="20"/>
        </w:rPr>
        <w:t>Взаимоотношения Сторон прекращаются надлежащим выполнением ими обязательств по настоящему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Договору.</w:t>
      </w:r>
    </w:p>
    <w:p w14:paraId="1D795947" w14:textId="77777777" w:rsidR="0048694B" w:rsidRDefault="0048694B">
      <w:pPr>
        <w:pStyle w:val="a7"/>
        <w:numPr>
          <w:ilvl w:val="0"/>
          <w:numId w:val="1"/>
        </w:numPr>
        <w:tabs>
          <w:tab w:val="left" w:pos="310"/>
        </w:tabs>
        <w:spacing w:before="1"/>
        <w:ind w:left="310" w:right="0" w:hanging="202"/>
        <w:rPr>
          <w:sz w:val="20"/>
        </w:rPr>
      </w:pPr>
      <w:r>
        <w:rPr>
          <w:sz w:val="20"/>
        </w:rPr>
        <w:t>Договор считается продленным на новый срок, в случае приобретения очередного</w:t>
      </w:r>
      <w:r>
        <w:rPr>
          <w:spacing w:val="2"/>
          <w:sz w:val="20"/>
        </w:rPr>
        <w:t xml:space="preserve"> </w:t>
      </w:r>
      <w:r>
        <w:rPr>
          <w:sz w:val="20"/>
        </w:rPr>
        <w:t>абонемента.</w:t>
      </w:r>
    </w:p>
    <w:p w14:paraId="5362CD3C" w14:textId="77777777" w:rsidR="0048694B" w:rsidRDefault="0048694B">
      <w:pPr>
        <w:pStyle w:val="a7"/>
        <w:numPr>
          <w:ilvl w:val="0"/>
          <w:numId w:val="1"/>
        </w:numPr>
        <w:tabs>
          <w:tab w:val="left" w:pos="342"/>
        </w:tabs>
        <w:ind w:right="120" w:firstLine="0"/>
        <w:rPr>
          <w:sz w:val="20"/>
        </w:rPr>
      </w:pPr>
      <w:r>
        <w:rPr>
          <w:sz w:val="20"/>
        </w:rPr>
        <w:t>Клиент подтверждает, что перед заключением настоящего Договора Исполнитель ознакомил его с содержанием Правил пользования спортивно-оздоровительным комплексом и противопоказаниями по здоровью, препятствующими пользованию всеми и/или частью услуг предоставляемых Центром плавания «</w:t>
      </w:r>
      <w:proofErr w:type="spellStart"/>
      <w:r>
        <w:rPr>
          <w:sz w:val="20"/>
        </w:rPr>
        <w:t>АкваМарин</w:t>
      </w:r>
      <w:proofErr w:type="spellEnd"/>
      <w:r>
        <w:rPr>
          <w:sz w:val="20"/>
        </w:rPr>
        <w:t>», а также, что их содержание Клиенту</w:t>
      </w:r>
      <w:r>
        <w:rPr>
          <w:spacing w:val="-16"/>
          <w:sz w:val="20"/>
        </w:rPr>
        <w:t xml:space="preserve"> </w:t>
      </w:r>
      <w:r>
        <w:rPr>
          <w:sz w:val="20"/>
        </w:rPr>
        <w:t>понятно.</w:t>
      </w:r>
    </w:p>
    <w:p w14:paraId="10686BD7" w14:textId="77777777" w:rsidR="0048694B" w:rsidRDefault="0048694B">
      <w:pPr>
        <w:pStyle w:val="a7"/>
        <w:numPr>
          <w:ilvl w:val="0"/>
          <w:numId w:val="1"/>
        </w:numPr>
        <w:tabs>
          <w:tab w:val="left" w:pos="436"/>
        </w:tabs>
        <w:ind w:firstLine="0"/>
        <w:rPr>
          <w:sz w:val="20"/>
        </w:rPr>
      </w:pPr>
      <w:r>
        <w:rPr>
          <w:sz w:val="20"/>
        </w:rPr>
        <w:t xml:space="preserve">Настоящий договор составлен в двух экземплярах, имеющих одинаковую юридическую силу, по одному для </w:t>
      </w:r>
      <w:r>
        <w:rPr>
          <w:spacing w:val="2"/>
          <w:sz w:val="20"/>
        </w:rPr>
        <w:t xml:space="preserve">каждой </w:t>
      </w:r>
      <w:r>
        <w:rPr>
          <w:sz w:val="20"/>
        </w:rPr>
        <w:t>из Сторон: один экземпляр хранится у Исполнителя, второй экземпляр находится у</w:t>
      </w:r>
      <w:r>
        <w:rPr>
          <w:spacing w:val="-9"/>
          <w:sz w:val="20"/>
        </w:rPr>
        <w:t xml:space="preserve"> </w:t>
      </w:r>
      <w:r>
        <w:rPr>
          <w:sz w:val="20"/>
        </w:rPr>
        <w:t>Клиента.</w:t>
      </w:r>
    </w:p>
    <w:p w14:paraId="10FDBFF2" w14:textId="77777777" w:rsidR="0048694B" w:rsidRDefault="0048694B">
      <w:pPr>
        <w:pStyle w:val="a7"/>
        <w:numPr>
          <w:ilvl w:val="0"/>
          <w:numId w:val="1"/>
        </w:numPr>
        <w:tabs>
          <w:tab w:val="left" w:pos="474"/>
        </w:tabs>
        <w:ind w:right="128" w:firstLine="0"/>
        <w:rPr>
          <w:sz w:val="20"/>
        </w:rPr>
      </w:pPr>
      <w:r>
        <w:rPr>
          <w:sz w:val="20"/>
        </w:rPr>
        <w:t xml:space="preserve">Споры и разногласия, возникающие при исполнении настоящего договора, разрешаются путем переговоров между сторонами в первую очередь на уровне инструктора и администратора, во вторую на уровне ИП </w:t>
      </w:r>
      <w:proofErr w:type="spellStart"/>
      <w:r>
        <w:rPr>
          <w:sz w:val="20"/>
        </w:rPr>
        <w:t>Макулькиной</w:t>
      </w:r>
      <w:proofErr w:type="spellEnd"/>
      <w:r>
        <w:rPr>
          <w:sz w:val="20"/>
        </w:rPr>
        <w:t xml:space="preserve"> М.В. В случае невозможности разрешения споров и разногласий путем переговоров стороны передают их на рассмотрение в</w:t>
      </w:r>
      <w:r>
        <w:rPr>
          <w:spacing w:val="-17"/>
          <w:sz w:val="20"/>
        </w:rPr>
        <w:t xml:space="preserve"> </w:t>
      </w:r>
      <w:r>
        <w:rPr>
          <w:sz w:val="20"/>
        </w:rPr>
        <w:t>суд.</w:t>
      </w:r>
    </w:p>
    <w:p w14:paraId="71B95A2A" w14:textId="77777777" w:rsidR="0048694B" w:rsidRDefault="0048694B">
      <w:pPr>
        <w:pStyle w:val="a3"/>
        <w:ind w:left="0"/>
        <w:rPr>
          <w:sz w:val="12"/>
        </w:rPr>
      </w:pPr>
    </w:p>
    <w:p w14:paraId="6EC4E063" w14:textId="77777777" w:rsidR="0048694B" w:rsidRDefault="0048694B">
      <w:pPr>
        <w:rPr>
          <w:sz w:val="12"/>
        </w:rPr>
        <w:sectPr w:rsidR="0048694B">
          <w:type w:val="continuous"/>
          <w:pgSz w:w="11910" w:h="16840"/>
          <w:pgMar w:top="400" w:right="300" w:bottom="280" w:left="460" w:header="720" w:footer="720" w:gutter="0"/>
          <w:cols w:space="720"/>
        </w:sectPr>
      </w:pPr>
    </w:p>
    <w:p w14:paraId="03F40EE5" w14:textId="77777777" w:rsidR="0048694B" w:rsidRDefault="0048694B">
      <w:pPr>
        <w:pStyle w:val="a3"/>
        <w:spacing w:before="1"/>
      </w:pPr>
      <w:r>
        <w:t>Исполнитель: _________ /</w:t>
      </w:r>
      <w:proofErr w:type="spellStart"/>
      <w:r>
        <w:t>Макулькина</w:t>
      </w:r>
      <w:proofErr w:type="spellEnd"/>
      <w:r>
        <w:t xml:space="preserve"> М.В./</w:t>
      </w:r>
    </w:p>
    <w:p w14:paraId="44EC19FE" w14:textId="77777777" w:rsidR="0048694B" w:rsidRDefault="0048694B">
      <w:pPr>
        <w:pStyle w:val="a3"/>
        <w:spacing w:before="1"/>
      </w:pPr>
      <w:r>
        <w:rPr>
          <w:sz w:val="16"/>
          <w:szCs w:val="16"/>
        </w:rPr>
        <w:t xml:space="preserve">                                   </w:t>
      </w:r>
      <w:r w:rsidRPr="00F42C87">
        <w:rPr>
          <w:sz w:val="16"/>
          <w:szCs w:val="16"/>
        </w:rPr>
        <w:t xml:space="preserve">(подпись)  </w:t>
      </w:r>
    </w:p>
    <w:p w14:paraId="30AE04F5" w14:textId="77777777" w:rsidR="0048694B" w:rsidRDefault="0048694B">
      <w:pPr>
        <w:pStyle w:val="a3"/>
        <w:tabs>
          <w:tab w:val="left" w:pos="2729"/>
        </w:tabs>
        <w:spacing w:before="91"/>
      </w:pPr>
      <w:r>
        <w:t xml:space="preserve">                      М.П.</w:t>
      </w:r>
      <w:r>
        <w:br w:type="column"/>
      </w:r>
    </w:p>
    <w:p w14:paraId="1F01031F" w14:textId="77777777" w:rsidR="0048694B" w:rsidRDefault="0048694B">
      <w:pPr>
        <w:pStyle w:val="a3"/>
        <w:tabs>
          <w:tab w:val="left" w:pos="2729"/>
        </w:tabs>
        <w:spacing w:before="91"/>
      </w:pPr>
      <w:r>
        <w:t xml:space="preserve">Клиент: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E1871E" w14:textId="77777777" w:rsidR="0048694B" w:rsidRPr="00F42C87" w:rsidRDefault="0048694B">
      <w:pPr>
        <w:pStyle w:val="a3"/>
        <w:tabs>
          <w:tab w:val="left" w:pos="1456"/>
        </w:tabs>
        <w:spacing w:before="91"/>
        <w:rPr>
          <w:sz w:val="16"/>
          <w:szCs w:val="16"/>
        </w:rPr>
      </w:pPr>
      <w:r w:rsidRPr="00F42C8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</w:t>
      </w:r>
      <w:r w:rsidRPr="00F42C87">
        <w:rPr>
          <w:sz w:val="16"/>
          <w:szCs w:val="16"/>
        </w:rPr>
        <w:t xml:space="preserve"> (подпись)  </w:t>
      </w:r>
      <w:r w:rsidRPr="00F42C87">
        <w:rPr>
          <w:sz w:val="16"/>
          <w:szCs w:val="16"/>
        </w:rPr>
        <w:br w:type="column"/>
      </w:r>
    </w:p>
    <w:p w14:paraId="5B094EFB" w14:textId="77777777" w:rsidR="0048694B" w:rsidRDefault="0048694B">
      <w:pPr>
        <w:pStyle w:val="a3"/>
        <w:tabs>
          <w:tab w:val="left" w:pos="1456"/>
        </w:tabs>
        <w:spacing w:before="91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6ACC10F9" w14:textId="77777777" w:rsidR="00494976" w:rsidRDefault="0048694B" w:rsidP="00494976">
      <w:pPr>
        <w:pStyle w:val="a3"/>
        <w:tabs>
          <w:tab w:val="left" w:pos="1456"/>
        </w:tabs>
        <w:spacing w:before="91"/>
        <w:rPr>
          <w:sz w:val="16"/>
          <w:szCs w:val="16"/>
        </w:rPr>
      </w:pPr>
      <w:r w:rsidRPr="00F42C87">
        <w:rPr>
          <w:sz w:val="16"/>
          <w:szCs w:val="16"/>
        </w:rPr>
        <w:t>(Фамилия,</w:t>
      </w:r>
    </w:p>
    <w:p w14:paraId="0CA320F3" w14:textId="26DAE38C" w:rsidR="00494976" w:rsidRPr="00494976" w:rsidRDefault="00494976" w:rsidP="00494976">
      <w:pPr>
        <w:pStyle w:val="a3"/>
        <w:tabs>
          <w:tab w:val="left" w:pos="1456"/>
        </w:tabs>
        <w:spacing w:before="91"/>
        <w:rPr>
          <w:sz w:val="16"/>
          <w:szCs w:val="16"/>
        </w:rPr>
      </w:pPr>
      <w:r>
        <w:t>Дата заключения</w:t>
      </w:r>
      <w:r>
        <w:rPr>
          <w:spacing w:val="-13"/>
        </w:rPr>
        <w:t xml:space="preserve"> </w:t>
      </w:r>
      <w:r>
        <w:t>договора: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4A5B73" w14:textId="77777777" w:rsidR="00494976" w:rsidRPr="00F42C87" w:rsidRDefault="00494976">
      <w:pPr>
        <w:pStyle w:val="a3"/>
        <w:tabs>
          <w:tab w:val="left" w:pos="1456"/>
        </w:tabs>
        <w:spacing w:before="91"/>
        <w:rPr>
          <w:sz w:val="16"/>
          <w:szCs w:val="16"/>
        </w:rPr>
      </w:pPr>
    </w:p>
    <w:sectPr w:rsidR="00494976" w:rsidRPr="00F42C87" w:rsidSect="00CA02AA">
      <w:type w:val="continuous"/>
      <w:pgSz w:w="11910" w:h="16840"/>
      <w:pgMar w:top="400" w:right="300" w:bottom="280" w:left="460" w:header="720" w:footer="720" w:gutter="0"/>
      <w:cols w:num="3" w:space="720" w:equalWidth="0">
        <w:col w:w="3976" w:space="2560"/>
        <w:col w:w="2730" w:space="46"/>
        <w:col w:w="1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D7"/>
    <w:multiLevelType w:val="hybridMultilevel"/>
    <w:tmpl w:val="FFFFFFFF"/>
    <w:lvl w:ilvl="0" w:tplc="E7C27C0A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81EE3D2">
      <w:numFmt w:val="bullet"/>
      <w:lvlText w:val="•"/>
      <w:lvlJc w:val="left"/>
      <w:pPr>
        <w:ind w:left="1204" w:hanging="245"/>
      </w:pPr>
      <w:rPr>
        <w:rFonts w:hint="default"/>
      </w:rPr>
    </w:lvl>
    <w:lvl w:ilvl="2" w:tplc="9A985ED8">
      <w:numFmt w:val="bullet"/>
      <w:lvlText w:val="•"/>
      <w:lvlJc w:val="left"/>
      <w:pPr>
        <w:ind w:left="2309" w:hanging="245"/>
      </w:pPr>
      <w:rPr>
        <w:rFonts w:hint="default"/>
      </w:rPr>
    </w:lvl>
    <w:lvl w:ilvl="3" w:tplc="DED2C4B6">
      <w:numFmt w:val="bullet"/>
      <w:lvlText w:val="•"/>
      <w:lvlJc w:val="left"/>
      <w:pPr>
        <w:ind w:left="3413" w:hanging="245"/>
      </w:pPr>
      <w:rPr>
        <w:rFonts w:hint="default"/>
      </w:rPr>
    </w:lvl>
    <w:lvl w:ilvl="4" w:tplc="173CC19C">
      <w:numFmt w:val="bullet"/>
      <w:lvlText w:val="•"/>
      <w:lvlJc w:val="left"/>
      <w:pPr>
        <w:ind w:left="4518" w:hanging="245"/>
      </w:pPr>
      <w:rPr>
        <w:rFonts w:hint="default"/>
      </w:rPr>
    </w:lvl>
    <w:lvl w:ilvl="5" w:tplc="0052AC66">
      <w:numFmt w:val="bullet"/>
      <w:lvlText w:val="•"/>
      <w:lvlJc w:val="left"/>
      <w:pPr>
        <w:ind w:left="5623" w:hanging="245"/>
      </w:pPr>
      <w:rPr>
        <w:rFonts w:hint="default"/>
      </w:rPr>
    </w:lvl>
    <w:lvl w:ilvl="6" w:tplc="72CA22F4">
      <w:numFmt w:val="bullet"/>
      <w:lvlText w:val="•"/>
      <w:lvlJc w:val="left"/>
      <w:pPr>
        <w:ind w:left="6727" w:hanging="245"/>
      </w:pPr>
      <w:rPr>
        <w:rFonts w:hint="default"/>
      </w:rPr>
    </w:lvl>
    <w:lvl w:ilvl="7" w:tplc="76A89B30">
      <w:numFmt w:val="bullet"/>
      <w:lvlText w:val="•"/>
      <w:lvlJc w:val="left"/>
      <w:pPr>
        <w:ind w:left="7832" w:hanging="245"/>
      </w:pPr>
      <w:rPr>
        <w:rFonts w:hint="default"/>
      </w:rPr>
    </w:lvl>
    <w:lvl w:ilvl="8" w:tplc="2EB66AB8">
      <w:numFmt w:val="bullet"/>
      <w:lvlText w:val="•"/>
      <w:lvlJc w:val="left"/>
      <w:pPr>
        <w:ind w:left="8937" w:hanging="245"/>
      </w:pPr>
      <w:rPr>
        <w:rFonts w:hint="default"/>
      </w:rPr>
    </w:lvl>
  </w:abstractNum>
  <w:abstractNum w:abstractNumId="1" w15:restartNumberingAfterBreak="0">
    <w:nsid w:val="47A7221D"/>
    <w:multiLevelType w:val="hybridMultilevel"/>
    <w:tmpl w:val="FFFFFFFF"/>
    <w:lvl w:ilvl="0" w:tplc="BCA8170C">
      <w:start w:val="6"/>
      <w:numFmt w:val="decimal"/>
      <w:lvlText w:val="%1."/>
      <w:lvlJc w:val="left"/>
      <w:pPr>
        <w:ind w:left="108" w:hanging="2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336F456">
      <w:numFmt w:val="bullet"/>
      <w:lvlText w:val="•"/>
      <w:lvlJc w:val="left"/>
      <w:pPr>
        <w:ind w:left="1204" w:hanging="238"/>
      </w:pPr>
      <w:rPr>
        <w:rFonts w:hint="default"/>
      </w:rPr>
    </w:lvl>
    <w:lvl w:ilvl="2" w:tplc="29F4D20E">
      <w:numFmt w:val="bullet"/>
      <w:lvlText w:val="•"/>
      <w:lvlJc w:val="left"/>
      <w:pPr>
        <w:ind w:left="2309" w:hanging="238"/>
      </w:pPr>
      <w:rPr>
        <w:rFonts w:hint="default"/>
      </w:rPr>
    </w:lvl>
    <w:lvl w:ilvl="3" w:tplc="1CB48B4E">
      <w:numFmt w:val="bullet"/>
      <w:lvlText w:val="•"/>
      <w:lvlJc w:val="left"/>
      <w:pPr>
        <w:ind w:left="3413" w:hanging="238"/>
      </w:pPr>
      <w:rPr>
        <w:rFonts w:hint="default"/>
      </w:rPr>
    </w:lvl>
    <w:lvl w:ilvl="4" w:tplc="B2B2C8DE">
      <w:numFmt w:val="bullet"/>
      <w:lvlText w:val="•"/>
      <w:lvlJc w:val="left"/>
      <w:pPr>
        <w:ind w:left="4518" w:hanging="238"/>
      </w:pPr>
      <w:rPr>
        <w:rFonts w:hint="default"/>
      </w:rPr>
    </w:lvl>
    <w:lvl w:ilvl="5" w:tplc="97365B6E">
      <w:numFmt w:val="bullet"/>
      <w:lvlText w:val="•"/>
      <w:lvlJc w:val="left"/>
      <w:pPr>
        <w:ind w:left="5623" w:hanging="238"/>
      </w:pPr>
      <w:rPr>
        <w:rFonts w:hint="default"/>
      </w:rPr>
    </w:lvl>
    <w:lvl w:ilvl="6" w:tplc="E26CC66E">
      <w:numFmt w:val="bullet"/>
      <w:lvlText w:val="•"/>
      <w:lvlJc w:val="left"/>
      <w:pPr>
        <w:ind w:left="6727" w:hanging="238"/>
      </w:pPr>
      <w:rPr>
        <w:rFonts w:hint="default"/>
      </w:rPr>
    </w:lvl>
    <w:lvl w:ilvl="7" w:tplc="F766A108">
      <w:numFmt w:val="bullet"/>
      <w:lvlText w:val="•"/>
      <w:lvlJc w:val="left"/>
      <w:pPr>
        <w:ind w:left="7832" w:hanging="238"/>
      </w:pPr>
      <w:rPr>
        <w:rFonts w:hint="default"/>
      </w:rPr>
    </w:lvl>
    <w:lvl w:ilvl="8" w:tplc="3DFEC3EE">
      <w:numFmt w:val="bullet"/>
      <w:lvlText w:val="•"/>
      <w:lvlJc w:val="left"/>
      <w:pPr>
        <w:ind w:left="8937" w:hanging="2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2AA"/>
    <w:rsid w:val="000F7824"/>
    <w:rsid w:val="0027089E"/>
    <w:rsid w:val="002C6982"/>
    <w:rsid w:val="0033590C"/>
    <w:rsid w:val="004206C5"/>
    <w:rsid w:val="004216E2"/>
    <w:rsid w:val="00441F3C"/>
    <w:rsid w:val="0048694B"/>
    <w:rsid w:val="00494976"/>
    <w:rsid w:val="00556044"/>
    <w:rsid w:val="00567105"/>
    <w:rsid w:val="009F0579"/>
    <w:rsid w:val="00CA02AA"/>
    <w:rsid w:val="00E335D5"/>
    <w:rsid w:val="00EE08D6"/>
    <w:rsid w:val="00F42C87"/>
    <w:rsid w:val="00F52845"/>
    <w:rsid w:val="00F67C44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36BDCA"/>
  <w15:docId w15:val="{34E7C488-8E85-408B-9019-F4EEDBF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2A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02AA"/>
    <w:pPr>
      <w:ind w:left="108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CA02AA"/>
    <w:pPr>
      <w:spacing w:before="91"/>
      <w:ind w:left="3766" w:right="3778"/>
      <w:jc w:val="center"/>
    </w:pPr>
    <w:rPr>
      <w:b/>
      <w:bCs/>
      <w:sz w:val="20"/>
      <w:szCs w:val="20"/>
    </w:rPr>
  </w:style>
  <w:style w:type="character" w:customStyle="1" w:styleId="a6">
    <w:name w:val="Заголовок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CA02AA"/>
    <w:pPr>
      <w:ind w:left="108" w:right="118"/>
      <w:jc w:val="both"/>
    </w:pPr>
  </w:style>
  <w:style w:type="paragraph" w:customStyle="1" w:styleId="TableParagraph">
    <w:name w:val="Table Paragraph"/>
    <w:basedOn w:val="a"/>
    <w:uiPriority w:val="99"/>
    <w:rsid w:val="00CA02A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20</cp:revision>
  <dcterms:created xsi:type="dcterms:W3CDTF">2020-08-29T21:25:00Z</dcterms:created>
  <dcterms:modified xsi:type="dcterms:W3CDTF">2022-12-02T15:26:00Z</dcterms:modified>
</cp:coreProperties>
</file>